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B30C" w14:textId="77777777" w:rsidR="00062790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Ulster County Housing Development Corporation</w:t>
      </w:r>
    </w:p>
    <w:p w14:paraId="17F0BA63" w14:textId="77777777" w:rsidR="00E767BE" w:rsidRDefault="00C702A3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Appointed</w:t>
      </w:r>
      <w:r w:rsidR="00E767BE">
        <w:rPr>
          <w:rFonts w:ascii="Times New Roman" w:hAnsi="Times New Roman" w:cs="Times New Roman"/>
          <w:sz w:val="24"/>
          <w:szCs w:val="24"/>
        </w:rPr>
        <w:t xml:space="preserve"> Board of Directors Meeting</w:t>
      </w:r>
    </w:p>
    <w:p w14:paraId="092B3871" w14:textId="79204D6E" w:rsidR="00E767BE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5B54D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2020</w:t>
      </w:r>
    </w:p>
    <w:p w14:paraId="5A20FDAC" w14:textId="77777777" w:rsidR="00E767BE" w:rsidRDefault="00E767BE" w:rsidP="00E76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EB09949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</w:p>
    <w:p w14:paraId="17F54B48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3855C0C1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74B8A">
        <w:rPr>
          <w:rFonts w:ascii="Times New Roman" w:hAnsi="Times New Roman" w:cs="Times New Roman"/>
          <w:sz w:val="24"/>
          <w:szCs w:val="24"/>
        </w:rPr>
        <w:t>Election of Independent Director</w:t>
      </w:r>
    </w:p>
    <w:p w14:paraId="4CD07D69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Acceptance of Certificate of Incorporation</w:t>
      </w:r>
    </w:p>
    <w:p w14:paraId="7568020D" w14:textId="77777777" w:rsid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Adoption of By-Laws</w:t>
      </w:r>
    </w:p>
    <w:p w14:paraId="3223B5EB" w14:textId="77777777" w:rsidR="00E767BE" w:rsidRPr="00E767BE" w:rsidRDefault="00E767BE" w:rsidP="00E76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E767BE" w:rsidRPr="00E7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BE"/>
    <w:rsid w:val="002B5E62"/>
    <w:rsid w:val="004A0E8F"/>
    <w:rsid w:val="005218BA"/>
    <w:rsid w:val="005B54D8"/>
    <w:rsid w:val="00A74B8A"/>
    <w:rsid w:val="00C702A3"/>
    <w:rsid w:val="00C93FF7"/>
    <w:rsid w:val="00DD4FF3"/>
    <w:rsid w:val="00E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4A0F"/>
  <w15:chartTrackingRefBased/>
  <w15:docId w15:val="{3E62B4AF-37F1-4749-A23F-8BD915A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Johnson</dc:creator>
  <cp:keywords/>
  <dc:description/>
  <cp:lastModifiedBy>Evelyn Wright</cp:lastModifiedBy>
  <cp:revision>2</cp:revision>
  <dcterms:created xsi:type="dcterms:W3CDTF">2020-08-21T13:52:00Z</dcterms:created>
  <dcterms:modified xsi:type="dcterms:W3CDTF">2020-08-21T13:52:00Z</dcterms:modified>
</cp:coreProperties>
</file>